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8F" w:rsidRPr="000F7767" w:rsidRDefault="006C2F8F" w:rsidP="006C2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B54B7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54B70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20D33">
        <w:rPr>
          <w:rFonts w:ascii="Times New Roman" w:hAnsi="Times New Roman" w:cs="Times New Roman"/>
          <w:b/>
          <w:sz w:val="24"/>
          <w:szCs w:val="24"/>
        </w:rPr>
        <w:t>аренде</w:t>
      </w:r>
      <w:bookmarkStart w:id="0" w:name="_GoBack"/>
      <w:bookmarkEnd w:id="0"/>
      <w:r w:rsidRPr="00B54B70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 xml:space="preserve">Администрация Юрюзанского городского поселения в соответствии Постановлением Администрации Юрюзанского городского поселения от </w:t>
      </w:r>
      <w:r>
        <w:rPr>
          <w:rFonts w:ascii="Times New Roman" w:hAnsi="Times New Roman" w:cs="Times New Roman"/>
        </w:rPr>
        <w:t>12.07</w:t>
      </w:r>
      <w:r w:rsidRPr="00B54B70">
        <w:rPr>
          <w:rFonts w:ascii="Times New Roman" w:hAnsi="Times New Roman" w:cs="Times New Roman"/>
        </w:rPr>
        <w:t xml:space="preserve">.2024 </w:t>
      </w:r>
      <w:r>
        <w:rPr>
          <w:rFonts w:ascii="Times New Roman" w:hAnsi="Times New Roman" w:cs="Times New Roman"/>
        </w:rPr>
        <w:t>№ 359</w:t>
      </w:r>
      <w:r w:rsidRPr="00B54B70">
        <w:rPr>
          <w:rFonts w:ascii="Times New Roman" w:hAnsi="Times New Roman" w:cs="Times New Roman"/>
        </w:rPr>
        <w:t xml:space="preserve"> «О принятии решения о проведении аукциона в электронной форме по продаже земельного участка» сообщает о проведении аукциона в электронной форме (далее – Аукцион) по продаже земельного участка, описание которого приведено в разделе 2 настоящего извещения (сообщения) о проведении аукциона </w:t>
      </w:r>
      <w:r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Pr="00B54B70">
        <w:rPr>
          <w:rFonts w:ascii="Times New Roman" w:hAnsi="Times New Roman" w:cs="Times New Roman"/>
        </w:rPr>
        <w:t xml:space="preserve"> (далее</w:t>
      </w:r>
      <w:proofErr w:type="gramEnd"/>
      <w:r w:rsidRPr="00B54B70">
        <w:rPr>
          <w:rFonts w:ascii="Times New Roman" w:hAnsi="Times New Roman" w:cs="Times New Roman"/>
        </w:rPr>
        <w:t xml:space="preserve"> – </w:t>
      </w:r>
      <w:proofErr w:type="gramStart"/>
      <w:r w:rsidRPr="00B54B70">
        <w:rPr>
          <w:rFonts w:ascii="Times New Roman" w:hAnsi="Times New Roman" w:cs="Times New Roman"/>
        </w:rPr>
        <w:t>Извещение).</w:t>
      </w:r>
      <w:proofErr w:type="gramEnd"/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 размещено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электронной торговой площадке АО «Сбербанк-АСТ» - sberbank-ast.ru,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официальном </w:t>
      </w:r>
      <w:proofErr w:type="gramStart"/>
      <w:r w:rsidRPr="00B54B70">
        <w:rPr>
          <w:rFonts w:ascii="Times New Roman" w:hAnsi="Times New Roman" w:cs="Times New Roman"/>
        </w:rPr>
        <w:t>сайте</w:t>
      </w:r>
      <w:proofErr w:type="gramEnd"/>
      <w:r w:rsidRPr="00B54B70">
        <w:rPr>
          <w:rFonts w:ascii="Times New Roman" w:hAnsi="Times New Roman" w:cs="Times New Roman"/>
        </w:rPr>
        <w:t xml:space="preserve"> администрации Юрюзанского городского поселения -  yuryuzan.ru.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46F1" w:rsidRPr="00B54B70" w:rsidRDefault="00F146F1" w:rsidP="00F146F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3"/>
        <w:gridCol w:w="2906"/>
        <w:gridCol w:w="6302"/>
      </w:tblGrid>
      <w:tr w:rsidR="00F146F1" w:rsidRPr="00B54B70" w:rsidTr="00AD05B4">
        <w:trPr>
          <w:trHeight w:val="459"/>
        </w:trPr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F146F1" w:rsidRPr="00B54B70" w:rsidTr="00AD05B4">
        <w:trPr>
          <w:trHeight w:val="693"/>
        </w:trPr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F146F1" w:rsidRPr="00B54B70" w:rsidTr="00AD05B4"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лицо – ведущий специалист по земельным отношениям, тел.83514725960</w:t>
            </w:r>
          </w:p>
        </w:tc>
      </w:tr>
      <w:tr w:rsidR="00F146F1" w:rsidTr="00AD05B4"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F146F1" w:rsidRPr="00997D7A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F146F1" w:rsidRDefault="00F146F1" w:rsidP="00F146F1">
      <w:pPr>
        <w:ind w:left="-709"/>
        <w:jc w:val="center"/>
      </w:pPr>
    </w:p>
    <w:p w:rsidR="00F146F1" w:rsidRPr="00F1600F" w:rsidRDefault="00F146F1" w:rsidP="00F146F1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0"/>
        <w:gridCol w:w="2868"/>
        <w:gridCol w:w="6263"/>
      </w:tblGrid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1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F146F1" w:rsidRPr="003524A6" w:rsidRDefault="00F146F1" w:rsidP="00AD05B4">
            <w:pPr>
              <w:jc w:val="center"/>
              <w:rPr>
                <w:rFonts w:ascii="Times New Roman" w:hAnsi="Times New Roman" w:cs="Times New Roman"/>
              </w:rPr>
            </w:pPr>
            <w:r w:rsidRPr="003524A6">
              <w:rPr>
                <w:rFonts w:ascii="Times New Roman" w:hAnsi="Times New Roman" w:cs="Times New Roman"/>
              </w:rPr>
              <w:t>Земельный участок.</w:t>
            </w:r>
          </w:p>
          <w:p w:rsidR="00F146F1" w:rsidRPr="003524A6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 w:rsidRPr="003524A6">
              <w:rPr>
                <w:rFonts w:ascii="Times New Roman" w:hAnsi="Times New Roman" w:cs="Times New Roman"/>
              </w:rPr>
              <w:t xml:space="preserve">Местонахождение объекта: Челябинская область, Катав-Ивановский муниципальный район, городское поселение Юрюзанское г. Юрюзань, </w:t>
            </w:r>
            <w:r w:rsidR="004543E7" w:rsidRPr="003524A6">
              <w:rPr>
                <w:rFonts w:ascii="Times New Roman" w:hAnsi="Times New Roman" w:cs="Times New Roman"/>
              </w:rPr>
              <w:t>улица Звездная, земельный участок 5</w:t>
            </w:r>
            <w:r w:rsidR="00B86488" w:rsidRPr="003524A6">
              <w:rPr>
                <w:rFonts w:ascii="Times New Roman" w:hAnsi="Times New Roman" w:cs="Times New Roman"/>
              </w:rPr>
              <w:t>0</w:t>
            </w:r>
          </w:p>
          <w:p w:rsidR="00F146F1" w:rsidRPr="003524A6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 w:rsidRPr="003524A6">
              <w:rPr>
                <w:rFonts w:ascii="Times New Roman" w:hAnsi="Times New Roman" w:cs="Times New Roman"/>
              </w:rPr>
              <w:t>Общая площадь земельного участка: 1</w:t>
            </w:r>
            <w:r w:rsidR="00B86488" w:rsidRPr="003524A6">
              <w:rPr>
                <w:rFonts w:ascii="Times New Roman" w:hAnsi="Times New Roman" w:cs="Times New Roman"/>
              </w:rPr>
              <w:t>258</w:t>
            </w:r>
            <w:r w:rsidRPr="003524A6">
              <w:rPr>
                <w:rFonts w:ascii="Times New Roman" w:hAnsi="Times New Roman" w:cs="Times New Roman"/>
              </w:rPr>
              <w:t>,0 кв. м.</w:t>
            </w:r>
          </w:p>
          <w:p w:rsidR="00F146F1" w:rsidRPr="003524A6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 w:rsidRPr="003524A6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кадастровым номером 74:10:0307001:7</w:t>
            </w:r>
            <w:r w:rsidR="004543E7" w:rsidRPr="003524A6">
              <w:rPr>
                <w:rFonts w:ascii="Times New Roman" w:hAnsi="Times New Roman" w:cs="Times New Roman"/>
              </w:rPr>
              <w:t>2</w:t>
            </w:r>
            <w:r w:rsidR="00B86488" w:rsidRPr="003524A6">
              <w:rPr>
                <w:rFonts w:ascii="Times New Roman" w:hAnsi="Times New Roman" w:cs="Times New Roman"/>
              </w:rPr>
              <w:t>6</w:t>
            </w:r>
            <w:r w:rsidRPr="003524A6">
              <w:rPr>
                <w:rFonts w:ascii="Times New Roman" w:hAnsi="Times New Roman" w:cs="Times New Roman"/>
              </w:rPr>
              <w:t>,</w:t>
            </w:r>
          </w:p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3524A6">
              <w:rPr>
                <w:rFonts w:ascii="Times New Roman" w:hAnsi="Times New Roman" w:cs="Times New Roman"/>
              </w:rPr>
              <w:t>вид разрешенного использования – для индивидуального жилищного строительства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2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F146F1" w:rsidTr="00AD05B4">
        <w:trPr>
          <w:trHeight w:val="456"/>
        </w:trPr>
        <w:tc>
          <w:tcPr>
            <w:tcW w:w="213" w:type="pct"/>
            <w:vAlign w:val="center"/>
          </w:tcPr>
          <w:p w:rsidR="00F146F1" w:rsidRDefault="00F146F1" w:rsidP="00AD05B4">
            <w:r>
              <w:lastRenderedPageBreak/>
              <w:t>3</w:t>
            </w:r>
          </w:p>
        </w:tc>
        <w:tc>
          <w:tcPr>
            <w:tcW w:w="1507" w:type="pct"/>
            <w:vAlign w:val="center"/>
          </w:tcPr>
          <w:p w:rsidR="00F146F1" w:rsidRPr="00117A7F" w:rsidRDefault="00F146F1" w:rsidP="00AD05B4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F146F1" w:rsidRPr="001648C1" w:rsidRDefault="00F146F1" w:rsidP="00AD05B4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1648C1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F146F1" w:rsidTr="00AD05B4">
        <w:trPr>
          <w:trHeight w:val="676"/>
        </w:trPr>
        <w:tc>
          <w:tcPr>
            <w:tcW w:w="213" w:type="pct"/>
            <w:vAlign w:val="center"/>
          </w:tcPr>
          <w:p w:rsidR="00F146F1" w:rsidRDefault="00F146F1" w:rsidP="00AD05B4">
            <w:r>
              <w:t>4</w:t>
            </w:r>
          </w:p>
        </w:tc>
        <w:tc>
          <w:tcPr>
            <w:tcW w:w="1507" w:type="pct"/>
            <w:vAlign w:val="center"/>
          </w:tcPr>
          <w:p w:rsidR="00F146F1" w:rsidRPr="00950A71" w:rsidRDefault="00F146F1" w:rsidP="00AD05B4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F146F1" w:rsidRPr="00087BD5" w:rsidRDefault="00F146F1" w:rsidP="00AD05B4">
            <w:pPr>
              <w:rPr>
                <w:rFonts w:ascii="Times New Roman" w:hAnsi="Times New Roman" w:cs="Times New Roman"/>
              </w:rPr>
            </w:pPr>
            <w:r w:rsidRPr="00087BD5">
              <w:rPr>
                <w:rFonts w:ascii="Times New Roman" w:hAnsi="Times New Roman" w:cs="Times New Roman"/>
              </w:rPr>
              <w:t>Теплоснабжение - не имеется возможность;</w:t>
            </w:r>
          </w:p>
          <w:p w:rsidR="00F146F1" w:rsidRPr="00087BD5" w:rsidRDefault="00F146F1" w:rsidP="00AD05B4">
            <w:pPr>
              <w:rPr>
                <w:rFonts w:ascii="Times New Roman" w:hAnsi="Times New Roman" w:cs="Times New Roman"/>
              </w:rPr>
            </w:pPr>
            <w:r w:rsidRPr="00087BD5">
              <w:rPr>
                <w:rFonts w:ascii="Times New Roman" w:hAnsi="Times New Roman" w:cs="Times New Roman"/>
              </w:rPr>
              <w:t xml:space="preserve">Водоснабжение – не имеется возможность; </w:t>
            </w:r>
          </w:p>
          <w:p w:rsidR="00F146F1" w:rsidRPr="00087BD5" w:rsidRDefault="00F146F1" w:rsidP="00AD05B4">
            <w:pPr>
              <w:rPr>
                <w:rFonts w:ascii="Times New Roman" w:hAnsi="Times New Roman" w:cs="Times New Roman"/>
              </w:rPr>
            </w:pPr>
            <w:r w:rsidRPr="00087BD5">
              <w:rPr>
                <w:rFonts w:ascii="Times New Roman" w:hAnsi="Times New Roman" w:cs="Times New Roman"/>
              </w:rPr>
              <w:t>Водоотведение - не имеется возможность;</w:t>
            </w:r>
          </w:p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 w:rsidRPr="00087BD5">
              <w:rPr>
                <w:rFonts w:ascii="Times New Roman" w:hAnsi="Times New Roman" w:cs="Times New Roman"/>
              </w:rPr>
              <w:t>Электроснабжение - имеется возможность технологического присоединения.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5</w:t>
            </w:r>
          </w:p>
        </w:tc>
        <w:tc>
          <w:tcPr>
            <w:tcW w:w="1507" w:type="pct"/>
            <w:vAlign w:val="center"/>
          </w:tcPr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>
              <w:t xml:space="preserve"> </w:t>
            </w:r>
            <w:r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F146F1" w:rsidRPr="00950A71" w:rsidRDefault="00F146F1" w:rsidP="00AD05B4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6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подачи заявок на участие в аукционе</w:t>
            </w:r>
          </w:p>
        </w:tc>
        <w:tc>
          <w:tcPr>
            <w:tcW w:w="3280" w:type="pct"/>
            <w:vAlign w:val="center"/>
          </w:tcPr>
          <w:p w:rsidR="00F146F1" w:rsidRPr="009A29DE" w:rsidRDefault="00F146F1" w:rsidP="00AD05B4">
            <w:pPr>
              <w:rPr>
                <w:rFonts w:ascii="Times New Roman" w:hAnsi="Times New Roman" w:cs="Times New Roman"/>
                <w:highlight w:val="lightGray"/>
              </w:rPr>
            </w:pPr>
            <w:r w:rsidRPr="009A29DE">
              <w:rPr>
                <w:rFonts w:ascii="Times New Roman" w:hAnsi="Times New Roman" w:cs="Times New Roman"/>
                <w:b/>
                <w:highlight w:val="lightGray"/>
              </w:rPr>
              <w:t>15.02.2025</w:t>
            </w:r>
            <w:r w:rsidRPr="009A29DE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A29DE">
              <w:rPr>
                <w:highlight w:val="lightGray"/>
              </w:rPr>
              <w:t xml:space="preserve"> </w:t>
            </w:r>
            <w:r w:rsidRPr="009A29DE">
              <w:rPr>
                <w:rFonts w:ascii="Times New Roman" w:hAnsi="Times New Roman" w:cs="Times New Roman"/>
                <w:highlight w:val="lightGray"/>
              </w:rPr>
              <w:t>10 часов 00 минут (время местное)</w:t>
            </w:r>
          </w:p>
        </w:tc>
      </w:tr>
      <w:tr w:rsidR="00F146F1" w:rsidTr="00AD05B4">
        <w:trPr>
          <w:trHeight w:val="577"/>
        </w:trPr>
        <w:tc>
          <w:tcPr>
            <w:tcW w:w="213" w:type="pct"/>
            <w:vAlign w:val="center"/>
          </w:tcPr>
          <w:p w:rsidR="00F146F1" w:rsidRDefault="00F146F1" w:rsidP="00AD05B4">
            <w:r>
              <w:t>7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F146F1" w:rsidRPr="009A29DE" w:rsidRDefault="00F146F1" w:rsidP="00AD05B4">
            <w:pPr>
              <w:rPr>
                <w:rFonts w:ascii="Times New Roman" w:hAnsi="Times New Roman" w:cs="Times New Roman"/>
                <w:highlight w:val="lightGray"/>
              </w:rPr>
            </w:pPr>
            <w:r w:rsidRPr="009A29DE">
              <w:rPr>
                <w:rFonts w:ascii="Times New Roman" w:hAnsi="Times New Roman" w:cs="Times New Roman"/>
                <w:b/>
                <w:highlight w:val="lightGray"/>
              </w:rPr>
              <w:t>16.03.2025</w:t>
            </w:r>
            <w:r w:rsidRPr="009A29DE">
              <w:rPr>
                <w:rFonts w:ascii="Times New Roman" w:hAnsi="Times New Roman" w:cs="Times New Roman"/>
                <w:highlight w:val="lightGray"/>
              </w:rPr>
              <w:t xml:space="preserve"> 10 часов 00 минут (время местное)</w:t>
            </w:r>
          </w:p>
        </w:tc>
      </w:tr>
      <w:tr w:rsidR="00F146F1" w:rsidTr="00AD05B4">
        <w:trPr>
          <w:trHeight w:val="577"/>
        </w:trPr>
        <w:tc>
          <w:tcPr>
            <w:tcW w:w="213" w:type="pct"/>
            <w:vAlign w:val="center"/>
          </w:tcPr>
          <w:p w:rsidR="00F146F1" w:rsidRDefault="00F146F1" w:rsidP="00AD05B4">
            <w:r>
              <w:t>8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F146F1" w:rsidRPr="009A29DE" w:rsidRDefault="00F146F1" w:rsidP="00AD05B4">
            <w:pPr>
              <w:rPr>
                <w:rFonts w:ascii="Times New Roman" w:hAnsi="Times New Roman" w:cs="Times New Roman"/>
                <w:highlight w:val="lightGray"/>
              </w:rPr>
            </w:pPr>
            <w:r w:rsidRPr="009A29DE">
              <w:rPr>
                <w:rFonts w:ascii="Times New Roman" w:hAnsi="Times New Roman" w:cs="Times New Roman"/>
                <w:b/>
                <w:highlight w:val="lightGray"/>
              </w:rPr>
              <w:t>16.03.2025</w:t>
            </w:r>
            <w:r w:rsidRPr="009A29DE">
              <w:rPr>
                <w:rFonts w:ascii="Times New Roman" w:hAnsi="Times New Roman" w:cs="Times New Roman"/>
                <w:highlight w:val="lightGray"/>
              </w:rPr>
              <w:t xml:space="preserve"> 10 часов 00 минут (время местное)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9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F146F1" w:rsidRPr="009A29DE" w:rsidRDefault="00F146F1" w:rsidP="00AD05B4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 w:rsidRPr="009A29DE">
              <w:rPr>
                <w:rFonts w:ascii="Times New Roman" w:hAnsi="Times New Roman" w:cs="Times New Roman"/>
                <w:b/>
                <w:highlight w:val="lightGray"/>
              </w:rPr>
              <w:t>19.03.2025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время проведения аукциона</w:t>
            </w:r>
          </w:p>
        </w:tc>
        <w:tc>
          <w:tcPr>
            <w:tcW w:w="3280" w:type="pct"/>
            <w:vAlign w:val="center"/>
          </w:tcPr>
          <w:p w:rsidR="00F146F1" w:rsidRPr="009A29DE" w:rsidRDefault="00F146F1" w:rsidP="00AD05B4">
            <w:pPr>
              <w:rPr>
                <w:rFonts w:ascii="Times New Roman" w:hAnsi="Times New Roman" w:cs="Times New Roman"/>
                <w:highlight w:val="lightGray"/>
              </w:rPr>
            </w:pPr>
            <w:r w:rsidRPr="009A29DE">
              <w:rPr>
                <w:rFonts w:ascii="Times New Roman" w:hAnsi="Times New Roman" w:cs="Times New Roman"/>
                <w:b/>
                <w:highlight w:val="lightGray"/>
              </w:rPr>
              <w:t>20.03.2025</w:t>
            </w:r>
            <w:r w:rsidRPr="009A29DE">
              <w:rPr>
                <w:rFonts w:ascii="Times New Roman" w:hAnsi="Times New Roman" w:cs="Times New Roman"/>
                <w:highlight w:val="lightGray"/>
              </w:rPr>
              <w:t xml:space="preserve"> 09 часов 00 минут (время местное)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F146F1" w:rsidRPr="0021392D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 (Приложение № 1 Извещения),</w:t>
            </w:r>
            <w:r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>
              <w:rPr>
                <w:rFonts w:ascii="Times New Roman" w:hAnsi="Times New Roman" w:cs="Times New Roman"/>
              </w:rPr>
              <w:t xml:space="preserve"> перечисленные в п. 2 документации о проведении аукциона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F146F1" w:rsidRPr="00073953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F146F1" w:rsidRPr="00073953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F146F1" w:rsidTr="00AD05B4">
        <w:trPr>
          <w:trHeight w:val="1038"/>
        </w:trPr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F146F1" w:rsidTr="00AD05B4">
        <w:trPr>
          <w:trHeight w:val="694"/>
        </w:trPr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F146F1" w:rsidRPr="003524A6" w:rsidRDefault="004543E7" w:rsidP="00B86488">
            <w:pPr>
              <w:rPr>
                <w:rFonts w:ascii="Times New Roman" w:hAnsi="Times New Roman" w:cs="Times New Roman"/>
              </w:rPr>
            </w:pPr>
            <w:r w:rsidRPr="003524A6">
              <w:rPr>
                <w:rFonts w:ascii="Times New Roman" w:hAnsi="Times New Roman" w:cs="Times New Roman"/>
              </w:rPr>
              <w:t>5</w:t>
            </w:r>
            <w:r w:rsidR="00B86488" w:rsidRPr="003524A6">
              <w:rPr>
                <w:rFonts w:ascii="Times New Roman" w:hAnsi="Times New Roman" w:cs="Times New Roman"/>
              </w:rPr>
              <w:t>8</w:t>
            </w:r>
            <w:r w:rsidRPr="003524A6">
              <w:rPr>
                <w:rFonts w:ascii="Times New Roman" w:hAnsi="Times New Roman" w:cs="Times New Roman"/>
              </w:rPr>
              <w:t xml:space="preserve"> </w:t>
            </w:r>
            <w:r w:rsidR="00B86488" w:rsidRPr="003524A6">
              <w:rPr>
                <w:rFonts w:ascii="Times New Roman" w:hAnsi="Times New Roman" w:cs="Times New Roman"/>
              </w:rPr>
              <w:t>417</w:t>
            </w:r>
            <w:r w:rsidR="00F146F1" w:rsidRPr="003524A6">
              <w:rPr>
                <w:rFonts w:ascii="Times New Roman" w:hAnsi="Times New Roman" w:cs="Times New Roman"/>
              </w:rPr>
              <w:t xml:space="preserve"> (</w:t>
            </w:r>
            <w:r w:rsidRPr="003524A6">
              <w:rPr>
                <w:rFonts w:ascii="Times New Roman" w:hAnsi="Times New Roman" w:cs="Times New Roman"/>
              </w:rPr>
              <w:t xml:space="preserve">пятьдесят </w:t>
            </w:r>
            <w:r w:rsidR="00B86488" w:rsidRPr="003524A6">
              <w:rPr>
                <w:rFonts w:ascii="Times New Roman" w:hAnsi="Times New Roman" w:cs="Times New Roman"/>
              </w:rPr>
              <w:t>восемь</w:t>
            </w:r>
            <w:r w:rsidRPr="003524A6">
              <w:rPr>
                <w:rFonts w:ascii="Times New Roman" w:hAnsi="Times New Roman" w:cs="Times New Roman"/>
              </w:rPr>
              <w:t xml:space="preserve"> </w:t>
            </w:r>
            <w:r w:rsidR="00B86488" w:rsidRPr="003524A6">
              <w:rPr>
                <w:rFonts w:ascii="Times New Roman" w:hAnsi="Times New Roman" w:cs="Times New Roman"/>
              </w:rPr>
              <w:t>тысяч четыреста семнадцать) рублей 7</w:t>
            </w:r>
            <w:r w:rsidRPr="003524A6">
              <w:rPr>
                <w:rFonts w:ascii="Times New Roman" w:hAnsi="Times New Roman" w:cs="Times New Roman"/>
              </w:rPr>
              <w:t>5</w:t>
            </w:r>
            <w:r w:rsidR="00F146F1" w:rsidRPr="003524A6">
              <w:rPr>
                <w:rFonts w:ascii="Times New Roman" w:hAnsi="Times New Roman" w:cs="Times New Roman"/>
              </w:rPr>
              <w:t xml:space="preserve"> копеек;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F146F1" w:rsidRPr="003524A6" w:rsidRDefault="00B86488" w:rsidP="00087BD5">
            <w:pPr>
              <w:rPr>
                <w:rFonts w:ascii="Times New Roman" w:hAnsi="Times New Roman" w:cs="Times New Roman"/>
              </w:rPr>
            </w:pPr>
            <w:r w:rsidRPr="003524A6">
              <w:rPr>
                <w:rFonts w:ascii="Times New Roman" w:hAnsi="Times New Roman" w:cs="Times New Roman"/>
              </w:rPr>
              <w:t>1 752</w:t>
            </w:r>
            <w:r w:rsidR="00F146F1" w:rsidRPr="003524A6">
              <w:rPr>
                <w:rFonts w:ascii="Times New Roman" w:hAnsi="Times New Roman" w:cs="Times New Roman"/>
              </w:rPr>
              <w:t xml:space="preserve"> (</w:t>
            </w:r>
            <w:r w:rsidR="004543E7" w:rsidRPr="003524A6">
              <w:rPr>
                <w:rFonts w:ascii="Times New Roman" w:hAnsi="Times New Roman" w:cs="Times New Roman"/>
              </w:rPr>
              <w:t xml:space="preserve">одна тысяча </w:t>
            </w:r>
            <w:r w:rsidRPr="003524A6">
              <w:rPr>
                <w:rFonts w:ascii="Times New Roman" w:hAnsi="Times New Roman" w:cs="Times New Roman"/>
              </w:rPr>
              <w:t>семьсот пятьдесят два</w:t>
            </w:r>
            <w:r w:rsidR="00F146F1" w:rsidRPr="003524A6">
              <w:rPr>
                <w:rFonts w:ascii="Times New Roman" w:hAnsi="Times New Roman" w:cs="Times New Roman"/>
              </w:rPr>
              <w:t>) рубл</w:t>
            </w:r>
            <w:r w:rsidRPr="003524A6">
              <w:rPr>
                <w:rFonts w:ascii="Times New Roman" w:hAnsi="Times New Roman" w:cs="Times New Roman"/>
              </w:rPr>
              <w:t>я</w:t>
            </w:r>
            <w:r w:rsidR="00F146F1" w:rsidRPr="003524A6">
              <w:rPr>
                <w:rFonts w:ascii="Times New Roman" w:hAnsi="Times New Roman" w:cs="Times New Roman"/>
              </w:rPr>
              <w:t xml:space="preserve"> </w:t>
            </w:r>
            <w:r w:rsidRPr="003524A6">
              <w:rPr>
                <w:rFonts w:ascii="Times New Roman" w:hAnsi="Times New Roman" w:cs="Times New Roman"/>
              </w:rPr>
              <w:t>5</w:t>
            </w:r>
            <w:r w:rsidR="00087BD5">
              <w:rPr>
                <w:rFonts w:ascii="Times New Roman" w:hAnsi="Times New Roman" w:cs="Times New Roman"/>
              </w:rPr>
              <w:t>4</w:t>
            </w:r>
            <w:r w:rsidR="00F146F1" w:rsidRPr="003524A6">
              <w:rPr>
                <w:rFonts w:ascii="Times New Roman" w:hAnsi="Times New Roman" w:cs="Times New Roman"/>
              </w:rPr>
              <w:t xml:space="preserve"> копе</w:t>
            </w:r>
            <w:r w:rsidRPr="003524A6">
              <w:rPr>
                <w:rFonts w:ascii="Times New Roman" w:hAnsi="Times New Roman" w:cs="Times New Roman"/>
              </w:rPr>
              <w:t>йки</w:t>
            </w:r>
            <w:r w:rsidR="00F146F1" w:rsidRPr="003524A6">
              <w:rPr>
                <w:rFonts w:ascii="Times New Roman" w:hAnsi="Times New Roman" w:cs="Times New Roman"/>
              </w:rPr>
              <w:t>;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F146F1" w:rsidRPr="00073953" w:rsidRDefault="00F146F1" w:rsidP="00AD05B4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F146F1" w:rsidRPr="003524A6" w:rsidRDefault="00B86488" w:rsidP="00B86488">
            <w:pPr>
              <w:rPr>
                <w:rFonts w:ascii="Times New Roman" w:hAnsi="Times New Roman" w:cs="Times New Roman"/>
              </w:rPr>
            </w:pPr>
            <w:r w:rsidRPr="003524A6">
              <w:rPr>
                <w:rFonts w:ascii="Times New Roman" w:hAnsi="Times New Roman" w:cs="Times New Roman"/>
              </w:rPr>
              <w:t xml:space="preserve">17 525 </w:t>
            </w:r>
            <w:r w:rsidR="00F146F1" w:rsidRPr="003524A6">
              <w:rPr>
                <w:rFonts w:ascii="Times New Roman" w:hAnsi="Times New Roman" w:cs="Times New Roman"/>
              </w:rPr>
              <w:t>(</w:t>
            </w:r>
            <w:r w:rsidRPr="003524A6">
              <w:rPr>
                <w:rFonts w:ascii="Times New Roman" w:hAnsi="Times New Roman" w:cs="Times New Roman"/>
              </w:rPr>
              <w:t>семнадцать</w:t>
            </w:r>
            <w:r w:rsidR="004543E7" w:rsidRPr="003524A6">
              <w:rPr>
                <w:rFonts w:ascii="Times New Roman" w:hAnsi="Times New Roman" w:cs="Times New Roman"/>
              </w:rPr>
              <w:t xml:space="preserve"> тысяч </w:t>
            </w:r>
            <w:r w:rsidRPr="003524A6">
              <w:rPr>
                <w:rFonts w:ascii="Times New Roman" w:hAnsi="Times New Roman" w:cs="Times New Roman"/>
              </w:rPr>
              <w:t>пятьсот двадцать пять</w:t>
            </w:r>
            <w:r w:rsidR="004543E7" w:rsidRPr="003524A6">
              <w:rPr>
                <w:rFonts w:ascii="Times New Roman" w:hAnsi="Times New Roman" w:cs="Times New Roman"/>
              </w:rPr>
              <w:t>) рубл</w:t>
            </w:r>
            <w:r w:rsidRPr="003524A6">
              <w:rPr>
                <w:rFonts w:ascii="Times New Roman" w:hAnsi="Times New Roman" w:cs="Times New Roman"/>
              </w:rPr>
              <w:t>ей</w:t>
            </w:r>
            <w:r w:rsidR="00F146F1" w:rsidRPr="003524A6">
              <w:rPr>
                <w:rFonts w:ascii="Times New Roman" w:hAnsi="Times New Roman" w:cs="Times New Roman"/>
              </w:rPr>
              <w:t xml:space="preserve"> </w:t>
            </w:r>
            <w:r w:rsidRPr="003524A6">
              <w:rPr>
                <w:rFonts w:ascii="Times New Roman" w:hAnsi="Times New Roman" w:cs="Times New Roman"/>
              </w:rPr>
              <w:t>33 копейки</w:t>
            </w:r>
            <w:r w:rsidR="00F146F1" w:rsidRPr="003524A6">
              <w:rPr>
                <w:rFonts w:ascii="Times New Roman" w:hAnsi="Times New Roman" w:cs="Times New Roman"/>
              </w:rPr>
              <w:t>;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F146F1" w:rsidRPr="0055232B" w:rsidRDefault="00F146F1" w:rsidP="00AD05B4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F146F1" w:rsidRPr="00EC72F1" w:rsidRDefault="00F146F1" w:rsidP="00AD05B4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6C2F8F" w:rsidRDefault="006C2F8F" w:rsidP="00F146F1">
      <w:pPr>
        <w:spacing w:after="0" w:line="240" w:lineRule="auto"/>
        <w:ind w:firstLine="567"/>
        <w:jc w:val="both"/>
      </w:pPr>
    </w:p>
    <w:sectPr w:rsidR="006C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8F"/>
    <w:rsid w:val="00087BD5"/>
    <w:rsid w:val="001A3587"/>
    <w:rsid w:val="003524A6"/>
    <w:rsid w:val="004543E7"/>
    <w:rsid w:val="006C2F8F"/>
    <w:rsid w:val="00920D33"/>
    <w:rsid w:val="009A29DE"/>
    <w:rsid w:val="00A02AA4"/>
    <w:rsid w:val="00B86488"/>
    <w:rsid w:val="00BD7F8D"/>
    <w:rsid w:val="00D8540F"/>
    <w:rsid w:val="00F1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F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10</cp:revision>
  <dcterms:created xsi:type="dcterms:W3CDTF">2024-09-04T08:11:00Z</dcterms:created>
  <dcterms:modified xsi:type="dcterms:W3CDTF">2025-03-13T10:26:00Z</dcterms:modified>
</cp:coreProperties>
</file>